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BD78" w14:textId="77777777" w:rsidR="00662D7F" w:rsidRPr="00662D7F" w:rsidRDefault="00662D7F" w:rsidP="00662D7F">
      <w:pPr>
        <w:spacing w:before="100" w:beforeAutospacing="1" w:after="100" w:afterAutospacing="1"/>
        <w:jc w:val="center"/>
        <w:outlineLvl w:val="1"/>
        <w:rPr>
          <w:rFonts w:ascii="orpheus-pro" w:eastAsia="Times New Roman" w:hAnsi="orpheus-pro" w:cs="Times New Roman"/>
          <w:caps/>
          <w:color w:val="000000"/>
          <w:sz w:val="36"/>
          <w:szCs w:val="36"/>
          <w:lang w:eastAsia="en-GB"/>
        </w:rPr>
      </w:pPr>
      <w:r w:rsidRPr="00662D7F">
        <w:rPr>
          <w:rFonts w:ascii="orpheus-pro" w:eastAsia="Times New Roman" w:hAnsi="orpheus-pro" w:cs="Times New Roman"/>
          <w:caps/>
          <w:color w:val="000000"/>
          <w:sz w:val="36"/>
          <w:szCs w:val="36"/>
          <w:lang w:eastAsia="en-GB"/>
        </w:rPr>
        <w:t>TASTING MENU</w:t>
      </w:r>
    </w:p>
    <w:p w14:paraId="680A4FC0" w14:textId="77777777" w:rsidR="00662D7F" w:rsidRPr="00662D7F" w:rsidRDefault="00662D7F" w:rsidP="00662D7F">
      <w:pPr>
        <w:spacing w:before="100" w:beforeAutospacing="1" w:after="100" w:afterAutospacing="1"/>
        <w:jc w:val="center"/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eastAsia="en-GB"/>
        </w:rPr>
      </w:pPr>
      <w:r w:rsidRPr="00662D7F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eastAsia="en-GB"/>
        </w:rPr>
        <w:t>This season we are introducing our new Tasting Menu, designed to be a slightly cheaper smaller menu but still with all the unique flavours and style that Yorkshire Flavours delivers.</w:t>
      </w:r>
    </w:p>
    <w:p w14:paraId="6EA26A90" w14:textId="77777777" w:rsidR="00662D7F" w:rsidRPr="00662D7F" w:rsidRDefault="00662D7F" w:rsidP="00662D7F">
      <w:pPr>
        <w:spacing w:before="100" w:beforeAutospacing="1" w:after="100" w:afterAutospacing="1"/>
        <w:jc w:val="center"/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eastAsia="en-GB"/>
        </w:rPr>
      </w:pPr>
      <w:r w:rsidRPr="00662D7F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eastAsia="en-GB"/>
        </w:rPr>
        <w:t>Available from 1st May 2022</w:t>
      </w:r>
    </w:p>
    <w:p w14:paraId="67DF1324" w14:textId="77777777" w:rsidR="00662D7F" w:rsidRPr="00662D7F" w:rsidRDefault="00662D7F" w:rsidP="00662D7F">
      <w:pPr>
        <w:spacing w:before="100" w:beforeAutospacing="1" w:after="100" w:afterAutospacing="1"/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eastAsia="en-GB"/>
        </w:rPr>
      </w:pPr>
    </w:p>
    <w:p w14:paraId="73EE3D97" w14:textId="77777777" w:rsidR="00662D7F" w:rsidRPr="00662D7F" w:rsidRDefault="00662D7F" w:rsidP="00662D7F">
      <w:pPr>
        <w:spacing w:before="100" w:beforeAutospacing="1" w:after="100" w:afterAutospacing="1"/>
        <w:jc w:val="center"/>
        <w:outlineLvl w:val="2"/>
        <w:rPr>
          <w:rFonts w:ascii="orpheus-pro" w:eastAsia="Times New Roman" w:hAnsi="orpheus-pro" w:cs="Times New Roman"/>
          <w:caps/>
          <w:color w:val="000000"/>
          <w:sz w:val="27"/>
          <w:szCs w:val="27"/>
          <w:lang w:eastAsia="en-GB"/>
        </w:rPr>
      </w:pPr>
      <w:r w:rsidRPr="00662D7F">
        <w:rPr>
          <w:rFonts w:ascii="orpheus-pro" w:eastAsia="Times New Roman" w:hAnsi="orpheus-pro" w:cs="Times New Roman"/>
          <w:caps/>
          <w:color w:val="000000"/>
          <w:sz w:val="27"/>
          <w:szCs w:val="27"/>
          <w:lang w:eastAsia="en-GB"/>
        </w:rPr>
        <w:t>SNACKS</w:t>
      </w:r>
    </w:p>
    <w:p w14:paraId="15BDD12E" w14:textId="77777777" w:rsidR="00662D7F" w:rsidRPr="00662D7F" w:rsidRDefault="00662D7F" w:rsidP="00662D7F">
      <w:pPr>
        <w:spacing w:before="100" w:beforeAutospacing="1" w:after="100" w:afterAutospacing="1"/>
        <w:jc w:val="center"/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eastAsia="en-GB"/>
        </w:rPr>
      </w:pPr>
      <w:r w:rsidRPr="00662D7F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eastAsia="en-GB"/>
        </w:rPr>
        <w:t>Cheese Straws, Gazpacho shots</w:t>
      </w:r>
    </w:p>
    <w:p w14:paraId="2E0E86FD" w14:textId="77777777" w:rsidR="00662D7F" w:rsidRPr="00662D7F" w:rsidRDefault="00662D7F" w:rsidP="00662D7F">
      <w:pPr>
        <w:spacing w:before="100" w:beforeAutospacing="1" w:after="100" w:afterAutospacing="1"/>
        <w:jc w:val="center"/>
        <w:outlineLvl w:val="2"/>
        <w:rPr>
          <w:rFonts w:ascii="orpheus-pro" w:eastAsia="Times New Roman" w:hAnsi="orpheus-pro" w:cs="Times New Roman"/>
          <w:caps/>
          <w:color w:val="000000"/>
          <w:sz w:val="27"/>
          <w:szCs w:val="27"/>
          <w:lang w:eastAsia="en-GB"/>
        </w:rPr>
      </w:pPr>
      <w:r w:rsidRPr="00662D7F">
        <w:rPr>
          <w:rFonts w:ascii="orpheus-pro" w:eastAsia="Times New Roman" w:hAnsi="orpheus-pro" w:cs="Times New Roman"/>
          <w:caps/>
          <w:color w:val="000000"/>
          <w:sz w:val="27"/>
          <w:szCs w:val="27"/>
          <w:lang w:eastAsia="en-GB"/>
        </w:rPr>
        <w:t>AMUSE BOUCHE</w:t>
      </w:r>
    </w:p>
    <w:p w14:paraId="7E5D5101" w14:textId="77777777" w:rsidR="00662D7F" w:rsidRPr="00662D7F" w:rsidRDefault="00662D7F" w:rsidP="00662D7F">
      <w:pPr>
        <w:spacing w:before="100" w:beforeAutospacing="1" w:after="100" w:afterAutospacing="1"/>
        <w:jc w:val="center"/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eastAsia="en-GB"/>
        </w:rPr>
      </w:pPr>
      <w:r w:rsidRPr="00662D7F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eastAsia="en-GB"/>
        </w:rPr>
        <w:t>Pea mousse, mint snow, lemon dressing, micro mint</w:t>
      </w:r>
    </w:p>
    <w:p w14:paraId="5CF97CF0" w14:textId="77777777" w:rsidR="00662D7F" w:rsidRPr="00662D7F" w:rsidRDefault="00662D7F" w:rsidP="00662D7F">
      <w:pPr>
        <w:spacing w:before="100" w:beforeAutospacing="1" w:after="100" w:afterAutospacing="1"/>
        <w:jc w:val="center"/>
        <w:outlineLvl w:val="2"/>
        <w:rPr>
          <w:rFonts w:ascii="orpheus-pro" w:eastAsia="Times New Roman" w:hAnsi="orpheus-pro" w:cs="Times New Roman"/>
          <w:caps/>
          <w:color w:val="000000"/>
          <w:sz w:val="27"/>
          <w:szCs w:val="27"/>
          <w:lang w:eastAsia="en-GB"/>
        </w:rPr>
      </w:pPr>
      <w:r w:rsidRPr="00662D7F">
        <w:rPr>
          <w:rFonts w:ascii="orpheus-pro" w:eastAsia="Times New Roman" w:hAnsi="orpheus-pro" w:cs="Times New Roman"/>
          <w:caps/>
          <w:color w:val="000000"/>
          <w:sz w:val="27"/>
          <w:szCs w:val="27"/>
          <w:lang w:eastAsia="en-GB"/>
        </w:rPr>
        <w:t>STARTER</w:t>
      </w:r>
    </w:p>
    <w:p w14:paraId="6A3ADA7A" w14:textId="77777777" w:rsidR="00662D7F" w:rsidRPr="00662D7F" w:rsidRDefault="00662D7F" w:rsidP="00662D7F">
      <w:pPr>
        <w:spacing w:before="100" w:beforeAutospacing="1" w:after="100" w:afterAutospacing="1"/>
        <w:jc w:val="center"/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eastAsia="en-GB"/>
        </w:rPr>
      </w:pPr>
      <w:r w:rsidRPr="00662D7F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eastAsia="en-GB"/>
        </w:rPr>
        <w:t>Cured salmon, beetroot relish, dill emulsion</w:t>
      </w:r>
    </w:p>
    <w:p w14:paraId="6EDC6B9C" w14:textId="77777777" w:rsidR="00662D7F" w:rsidRPr="00662D7F" w:rsidRDefault="00662D7F" w:rsidP="00662D7F">
      <w:pPr>
        <w:spacing w:before="100" w:beforeAutospacing="1" w:after="100" w:afterAutospacing="1"/>
        <w:jc w:val="center"/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eastAsia="en-GB"/>
        </w:rPr>
      </w:pPr>
      <w:r w:rsidRPr="00662D7F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eastAsia="en-GB"/>
        </w:rPr>
        <w:t>or</w:t>
      </w:r>
    </w:p>
    <w:p w14:paraId="19193217" w14:textId="77777777" w:rsidR="00662D7F" w:rsidRPr="00662D7F" w:rsidRDefault="00662D7F" w:rsidP="00662D7F">
      <w:pPr>
        <w:spacing w:before="100" w:beforeAutospacing="1" w:after="100" w:afterAutospacing="1"/>
        <w:jc w:val="center"/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eastAsia="en-GB"/>
        </w:rPr>
      </w:pPr>
      <w:r w:rsidRPr="00662D7F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eastAsia="en-GB"/>
        </w:rPr>
        <w:t>Poached asparagus, dill emulsion, parmesan crumb (V option only)</w:t>
      </w:r>
    </w:p>
    <w:p w14:paraId="76A35DEA" w14:textId="77777777" w:rsidR="00662D7F" w:rsidRPr="00662D7F" w:rsidRDefault="00662D7F" w:rsidP="00662D7F">
      <w:pPr>
        <w:spacing w:before="100" w:beforeAutospacing="1" w:after="100" w:afterAutospacing="1"/>
        <w:jc w:val="center"/>
        <w:outlineLvl w:val="2"/>
        <w:rPr>
          <w:rFonts w:ascii="orpheus-pro" w:eastAsia="Times New Roman" w:hAnsi="orpheus-pro" w:cs="Times New Roman"/>
          <w:caps/>
          <w:color w:val="000000"/>
          <w:sz w:val="27"/>
          <w:szCs w:val="27"/>
          <w:lang w:eastAsia="en-GB"/>
        </w:rPr>
      </w:pPr>
      <w:r w:rsidRPr="00662D7F">
        <w:rPr>
          <w:rFonts w:ascii="orpheus-pro" w:eastAsia="Times New Roman" w:hAnsi="orpheus-pro" w:cs="Times New Roman"/>
          <w:caps/>
          <w:color w:val="000000"/>
          <w:sz w:val="27"/>
          <w:szCs w:val="27"/>
          <w:lang w:eastAsia="en-GB"/>
        </w:rPr>
        <w:t>MAIN</w:t>
      </w:r>
    </w:p>
    <w:p w14:paraId="7456D7BC" w14:textId="77777777" w:rsidR="00662D7F" w:rsidRPr="00662D7F" w:rsidRDefault="00662D7F" w:rsidP="00662D7F">
      <w:pPr>
        <w:spacing w:before="100" w:beforeAutospacing="1" w:after="100" w:afterAutospacing="1"/>
        <w:jc w:val="center"/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eastAsia="en-GB"/>
        </w:rPr>
      </w:pPr>
      <w:r w:rsidRPr="00662D7F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eastAsia="en-GB"/>
        </w:rPr>
        <w:t xml:space="preserve">Chicken breast, wild garlic </w:t>
      </w:r>
      <w:proofErr w:type="spellStart"/>
      <w:r w:rsidRPr="00662D7F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eastAsia="en-GB"/>
        </w:rPr>
        <w:t>veloute</w:t>
      </w:r>
      <w:proofErr w:type="spellEnd"/>
      <w:r w:rsidRPr="00662D7F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eastAsia="en-GB"/>
        </w:rPr>
        <w:t xml:space="preserve">, potato </w:t>
      </w:r>
      <w:proofErr w:type="spellStart"/>
      <w:r w:rsidRPr="00662D7F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eastAsia="en-GB"/>
        </w:rPr>
        <w:t>parmentier</w:t>
      </w:r>
      <w:proofErr w:type="spellEnd"/>
      <w:r w:rsidRPr="00662D7F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eastAsia="en-GB"/>
        </w:rPr>
        <w:t>, wild garlic leaves</w:t>
      </w:r>
    </w:p>
    <w:p w14:paraId="429F3FB5" w14:textId="77777777" w:rsidR="00662D7F" w:rsidRPr="00662D7F" w:rsidRDefault="00662D7F" w:rsidP="00662D7F">
      <w:pPr>
        <w:spacing w:before="100" w:beforeAutospacing="1" w:after="100" w:afterAutospacing="1"/>
        <w:jc w:val="center"/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eastAsia="en-GB"/>
        </w:rPr>
      </w:pPr>
      <w:r w:rsidRPr="00662D7F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eastAsia="en-GB"/>
        </w:rPr>
        <w:t>or</w:t>
      </w:r>
    </w:p>
    <w:p w14:paraId="725BD8B2" w14:textId="77777777" w:rsidR="00662D7F" w:rsidRPr="00662D7F" w:rsidRDefault="00662D7F" w:rsidP="00662D7F">
      <w:pPr>
        <w:spacing w:before="100" w:beforeAutospacing="1" w:after="100" w:afterAutospacing="1"/>
        <w:jc w:val="center"/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eastAsia="en-GB"/>
        </w:rPr>
      </w:pPr>
      <w:r w:rsidRPr="00662D7F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eastAsia="en-GB"/>
        </w:rPr>
        <w:t xml:space="preserve">Grilled baby leeks, wild garlic and herb crumb, wild garlic </w:t>
      </w:r>
      <w:proofErr w:type="spellStart"/>
      <w:r w:rsidRPr="00662D7F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eastAsia="en-GB"/>
        </w:rPr>
        <w:t>veloute</w:t>
      </w:r>
      <w:proofErr w:type="spellEnd"/>
      <w:r w:rsidRPr="00662D7F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eastAsia="en-GB"/>
        </w:rPr>
        <w:t xml:space="preserve">, potato </w:t>
      </w:r>
      <w:proofErr w:type="spellStart"/>
      <w:r w:rsidRPr="00662D7F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eastAsia="en-GB"/>
        </w:rPr>
        <w:t>parmentier</w:t>
      </w:r>
      <w:proofErr w:type="spellEnd"/>
      <w:r w:rsidRPr="00662D7F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eastAsia="en-GB"/>
        </w:rPr>
        <w:t xml:space="preserve"> (V option only)</w:t>
      </w:r>
    </w:p>
    <w:p w14:paraId="48950B9E" w14:textId="77777777" w:rsidR="00662D7F" w:rsidRPr="00662D7F" w:rsidRDefault="00662D7F" w:rsidP="00662D7F">
      <w:pPr>
        <w:spacing w:before="100" w:beforeAutospacing="1" w:after="100" w:afterAutospacing="1"/>
        <w:jc w:val="center"/>
        <w:outlineLvl w:val="2"/>
        <w:rPr>
          <w:rFonts w:ascii="orpheus-pro" w:eastAsia="Times New Roman" w:hAnsi="orpheus-pro" w:cs="Times New Roman"/>
          <w:caps/>
          <w:color w:val="000000"/>
          <w:sz w:val="27"/>
          <w:szCs w:val="27"/>
          <w:lang w:eastAsia="en-GB"/>
        </w:rPr>
      </w:pPr>
      <w:r w:rsidRPr="00662D7F">
        <w:rPr>
          <w:rFonts w:ascii="orpheus-pro" w:eastAsia="Times New Roman" w:hAnsi="orpheus-pro" w:cs="Times New Roman"/>
          <w:caps/>
          <w:color w:val="000000"/>
          <w:sz w:val="27"/>
          <w:szCs w:val="27"/>
          <w:lang w:eastAsia="en-GB"/>
        </w:rPr>
        <w:t>DESSERT</w:t>
      </w:r>
    </w:p>
    <w:p w14:paraId="18EB760E" w14:textId="77777777" w:rsidR="00662D7F" w:rsidRPr="00662D7F" w:rsidRDefault="00662D7F" w:rsidP="00662D7F">
      <w:pPr>
        <w:spacing w:before="100" w:beforeAutospacing="1" w:after="100" w:afterAutospacing="1"/>
        <w:jc w:val="center"/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eastAsia="en-GB"/>
        </w:rPr>
      </w:pPr>
      <w:r w:rsidRPr="00662D7F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eastAsia="en-GB"/>
        </w:rPr>
        <w:t>Lemon posset, raspberry gel, pistachio sponge, torched marshmallow</w:t>
      </w:r>
    </w:p>
    <w:p w14:paraId="1C1CBFC5" w14:textId="77777777" w:rsidR="00662D7F" w:rsidRPr="00662D7F" w:rsidRDefault="00662D7F" w:rsidP="00662D7F">
      <w:pPr>
        <w:spacing w:before="100" w:beforeAutospacing="1" w:after="100" w:afterAutospacing="1"/>
        <w:jc w:val="center"/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eastAsia="en-GB"/>
        </w:rPr>
      </w:pPr>
      <w:r w:rsidRPr="00662D7F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eastAsia="en-GB"/>
        </w:rPr>
        <w:br/>
      </w:r>
      <w:r w:rsidRPr="00662D7F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eastAsia="en-GB"/>
        </w:rPr>
        <w:br/>
        <w:t>£45 per person including in-house chef</w:t>
      </w:r>
    </w:p>
    <w:p w14:paraId="15F5A363" w14:textId="77777777" w:rsidR="00662D7F" w:rsidRPr="00662D7F" w:rsidRDefault="00662D7F" w:rsidP="00662D7F">
      <w:pPr>
        <w:spacing w:before="100" w:beforeAutospacing="1" w:after="100" w:afterAutospacing="1"/>
        <w:jc w:val="center"/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eastAsia="en-GB"/>
        </w:rPr>
      </w:pPr>
      <w:r w:rsidRPr="00662D7F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eastAsia="en-GB"/>
        </w:rPr>
        <w:t>Waiting staff can be supplied at a cost of £60 per waitress (including travel) we recommend 2 waitresses for groups of more than 12. </w:t>
      </w:r>
    </w:p>
    <w:p w14:paraId="0B89D6FF" w14:textId="77777777" w:rsidR="00662D7F" w:rsidRPr="00662D7F" w:rsidRDefault="00662D7F" w:rsidP="00662D7F">
      <w:pPr>
        <w:spacing w:before="100" w:beforeAutospacing="1" w:after="100" w:afterAutospacing="1"/>
        <w:jc w:val="center"/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eastAsia="en-GB"/>
        </w:rPr>
      </w:pPr>
      <w:r w:rsidRPr="00662D7F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eastAsia="en-GB"/>
        </w:rPr>
        <w:t>Please note we are only able to cater in house for a minimum number of 8</w:t>
      </w:r>
    </w:p>
    <w:p w14:paraId="4209B9CC" w14:textId="77777777" w:rsidR="00662D7F" w:rsidRPr="00662D7F" w:rsidRDefault="00662D7F" w:rsidP="00662D7F">
      <w:pPr>
        <w:spacing w:before="100" w:beforeAutospacing="1" w:after="100" w:afterAutospacing="1"/>
        <w:jc w:val="center"/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eastAsia="en-GB"/>
        </w:rPr>
      </w:pPr>
      <w:r w:rsidRPr="00662D7F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eastAsia="en-GB"/>
        </w:rPr>
        <w:lastRenderedPageBreak/>
        <w:t xml:space="preserve">All guests eat the same course </w:t>
      </w:r>
      <w:proofErr w:type="gramStart"/>
      <w:r w:rsidRPr="00662D7F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eastAsia="en-GB"/>
        </w:rPr>
        <w:t>with the exception of</w:t>
      </w:r>
      <w:proofErr w:type="gramEnd"/>
      <w:r w:rsidRPr="00662D7F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eastAsia="en-GB"/>
        </w:rPr>
        <w:t xml:space="preserve"> vegetarians</w:t>
      </w:r>
    </w:p>
    <w:p w14:paraId="0F32F50D" w14:textId="77777777" w:rsidR="00CB776C" w:rsidRDefault="00662D7F"/>
    <w:sectPr w:rsidR="00CB776C" w:rsidSect="00D435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pheus-pro">
    <w:altName w:val="Cambria"/>
    <w:panose1 w:val="020B0604020202020204"/>
    <w:charset w:val="00"/>
    <w:family w:val="roman"/>
    <w:pitch w:val="default"/>
  </w:font>
  <w:font w:name="neue-haas-grotesk-displa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7F"/>
    <w:rsid w:val="003B40D1"/>
    <w:rsid w:val="00662D7F"/>
    <w:rsid w:val="00D4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86A5DA"/>
  <w15:chartTrackingRefBased/>
  <w15:docId w15:val="{5799AACD-268D-9247-B8E9-5EDB1198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2D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62D7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2D7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62D7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8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MCGREGOR, JODIE (Student)</dc:creator>
  <cp:keywords/>
  <dc:description/>
  <cp:lastModifiedBy>MCGREGOR, JODIE (Student)</cp:lastModifiedBy>
  <cp:revision>1</cp:revision>
  <dcterms:created xsi:type="dcterms:W3CDTF">2022-05-30T10:04:00Z</dcterms:created>
  <dcterms:modified xsi:type="dcterms:W3CDTF">2022-05-30T10:06:00Z</dcterms:modified>
</cp:coreProperties>
</file>